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312" w:beforeLines="100" w:after="312" w:afterLines="100" w:line="360" w:lineRule="auto"/>
        <w:rPr>
          <w:rFonts w:hint="eastAsia" w:ascii="黑体" w:hAnsi="黑体" w:eastAsia="黑体" w:cs="黑体"/>
          <w:b w:val="0"/>
          <w:bCs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 xml:space="preserve">附件 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黑体" w:eastAsia="黑体" w:cs="宋体"/>
          <w:b/>
          <w:bCs/>
          <w:color w:val="auto"/>
          <w:spacing w:val="-16"/>
          <w:sz w:val="44"/>
          <w:szCs w:val="44"/>
          <w:highlight w:val="none"/>
          <w:lang w:val="en-US" w:eastAsia="zh-CN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  <w:t>合肥市引江济淮投资有限公司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6"/>
          <w:sz w:val="44"/>
          <w:szCs w:val="44"/>
          <w:highlight w:val="none"/>
          <w:lang w:val="en-US" w:eastAsia="zh-CN"/>
        </w:rPr>
        <w:t>财务尽职调查服务采购</w:t>
      </w: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tabs>
          <w:tab w:val="left" w:pos="0"/>
        </w:tabs>
        <w:autoSpaceDE w:val="0"/>
        <w:autoSpaceDN w:val="0"/>
        <w:adjustRightInd w:val="0"/>
        <w:snapToGrid w:val="0"/>
        <w:jc w:val="center"/>
        <w:rPr>
          <w:rFonts w:hint="eastAsia" w:ascii="宋体" w:hAnsi="宋体"/>
          <w:b/>
          <w:bCs/>
          <w:color w:val="auto"/>
          <w:sz w:val="44"/>
          <w:szCs w:val="44"/>
        </w:rPr>
      </w:pP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报 价 函</w:t>
      </w: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jc w:val="center"/>
        <w:rPr>
          <w:rFonts w:hint="eastAsia" w:ascii="宋体" w:hAnsi="宋体"/>
          <w:b/>
          <w:bCs/>
          <w:color w:val="auto"/>
          <w:sz w:val="44"/>
          <w:szCs w:val="44"/>
          <w:lang w:val="zh-CN"/>
        </w:rPr>
      </w:pPr>
    </w:p>
    <w:p>
      <w:pPr>
        <w:snapToGrid w:val="0"/>
        <w:spacing w:line="240" w:lineRule="atLeast"/>
        <w:rPr>
          <w:rFonts w:hint="eastAsia" w:ascii="宋体" w:hAnsi="宋体"/>
          <w:b/>
          <w:bCs/>
          <w:color w:val="auto"/>
          <w:sz w:val="28"/>
          <w:szCs w:val="28"/>
          <w:lang w:val="zh-CN"/>
        </w:rPr>
      </w:pP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报价单位名称（盖章）：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</w:t>
      </w: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法定代表人或其委托代理人（签字）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</w:t>
      </w:r>
    </w:p>
    <w:p>
      <w:pPr>
        <w:ind w:left="12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    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spacing w:line="360" w:lineRule="auto"/>
        <w:jc w:val="center"/>
        <w:rPr>
          <w:rFonts w:hint="eastAsia" w:eastAsia="黑体"/>
          <w:color w:val="auto"/>
          <w:sz w:val="27"/>
          <w:szCs w:val="27"/>
        </w:rPr>
      </w:pPr>
    </w:p>
    <w:p>
      <w:pPr>
        <w:pStyle w:val="2"/>
        <w:ind w:left="0" w:leftChars="0" w:firstLine="0" w:firstLineChars="0"/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</w:pPr>
    </w:p>
    <w:p>
      <w:pPr>
        <w:jc w:val="center"/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</w:pP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</w:pPr>
      <w:r>
        <w:rPr>
          <w:rFonts w:ascii="黑体" w:hAnsi="Calibri" w:eastAsia="黑体" w:cs="宋体"/>
          <w:b/>
          <w:bCs/>
          <w:color w:val="auto"/>
          <w:spacing w:val="-16"/>
          <w:sz w:val="44"/>
          <w:szCs w:val="44"/>
        </w:rPr>
        <w:t>一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、报 价 函</w:t>
      </w:r>
    </w:p>
    <w:p>
      <w:pPr>
        <w:spacing w:line="360" w:lineRule="auto"/>
        <w:rPr>
          <w:rFonts w:hint="eastAsia"/>
          <w:color w:val="auto"/>
          <w:sz w:val="32"/>
          <w:szCs w:val="32"/>
        </w:rPr>
      </w:pPr>
    </w:p>
    <w:p>
      <w:pPr>
        <w:spacing w:line="600" w:lineRule="exact"/>
        <w:jc w:val="left"/>
        <w:rPr>
          <w:rFonts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u w:val="none"/>
        </w:rPr>
        <w:t>合肥市引江济淮投资有限公司</w:t>
      </w:r>
      <w:r>
        <w:rPr>
          <w:rFonts w:hint="eastAsia" w:ascii="仿宋_GB2312" w:eastAsia="仿宋_GB2312"/>
          <w:color w:val="auto"/>
          <w:sz w:val="32"/>
          <w:szCs w:val="32"/>
        </w:rPr>
        <w:t>：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一、我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_GB2312" w:eastAsia="仿宋_GB2312"/>
          <w:color w:val="auto"/>
          <w:sz w:val="32"/>
          <w:szCs w:val="32"/>
        </w:rPr>
        <w:t>已仔细研究</w:t>
      </w:r>
      <w:r>
        <w:rPr>
          <w:rFonts w:hint="eastAsia" w:ascii="仿宋_GB2312" w:eastAsia="仿宋_GB2312"/>
          <w:color w:val="auto"/>
          <w:sz w:val="32"/>
          <w:szCs w:val="32"/>
          <w:highlight w:val="none"/>
          <w:u w:val="single"/>
          <w:lang w:val="en-US" w:eastAsia="zh-CN"/>
        </w:rPr>
        <w:t>合肥市引江济淮投资有限公司财务尽职调查服务采购项目询价文件</w:t>
      </w:r>
      <w:r>
        <w:rPr>
          <w:rFonts w:hint="eastAsia" w:ascii="仿宋_GB2312" w:eastAsia="仿宋_GB2312"/>
          <w:color w:val="auto"/>
          <w:sz w:val="32"/>
          <w:szCs w:val="32"/>
        </w:rPr>
        <w:t>，愿意以人民币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元</w:t>
      </w:r>
      <w:r>
        <w:rPr>
          <w:rFonts w:hint="eastAsia" w:ascii="仿宋_GB2312" w:eastAsia="仿宋_GB2312"/>
          <w:color w:val="auto"/>
          <w:sz w:val="32"/>
          <w:szCs w:val="32"/>
        </w:rPr>
        <w:t>（大写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元</w:t>
      </w:r>
      <w:r>
        <w:rPr>
          <w:rFonts w:hint="eastAsia" w:ascii="仿宋_GB2312" w:eastAsia="仿宋_GB2312"/>
          <w:color w:val="auto"/>
          <w:sz w:val="32"/>
          <w:szCs w:val="32"/>
        </w:rPr>
        <w:t>）的投标总报价，遵照询价文件的各项要求，承担该项目全部工作。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二、如果贵单位接受我单位报价，我单位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承诺将</w:t>
      </w:r>
      <w:r>
        <w:rPr>
          <w:rFonts w:hint="eastAsia" w:ascii="仿宋_GB2312" w:eastAsia="仿宋_GB2312"/>
          <w:color w:val="auto"/>
          <w:sz w:val="32"/>
          <w:szCs w:val="32"/>
        </w:rPr>
        <w:t>严格按合同要求和相关技术规范规定，提供及时、准确的服务，并在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合同要求的时间内完成有关工作</w:t>
      </w:r>
      <w:r>
        <w:rPr>
          <w:rFonts w:hint="eastAsia" w:ascii="仿宋_GB2312" w:eastAsia="仿宋_GB2312"/>
          <w:color w:val="auto"/>
          <w:sz w:val="32"/>
          <w:szCs w:val="32"/>
        </w:rPr>
        <w:t>。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三、我单位承诺报价函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及其他</w:t>
      </w:r>
      <w:r>
        <w:rPr>
          <w:rFonts w:hint="eastAsia" w:ascii="仿宋_GB2312" w:eastAsia="仿宋_GB2312"/>
          <w:color w:val="auto"/>
          <w:sz w:val="32"/>
          <w:szCs w:val="32"/>
        </w:rPr>
        <w:t>所提交的文件资料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真实有效</w:t>
      </w:r>
      <w:r>
        <w:rPr>
          <w:rFonts w:hint="eastAsia" w:ascii="仿宋_GB2312" w:eastAsia="仿宋_GB2312"/>
          <w:color w:val="auto"/>
          <w:sz w:val="32"/>
          <w:szCs w:val="32"/>
        </w:rPr>
        <w:t>，并对此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承担</w:t>
      </w:r>
      <w:r>
        <w:rPr>
          <w:rFonts w:hint="eastAsia" w:ascii="仿宋_GB2312" w:eastAsia="仿宋_GB2312"/>
          <w:color w:val="auto"/>
          <w:sz w:val="32"/>
          <w:szCs w:val="32"/>
        </w:rPr>
        <w:t>责任。</w:t>
      </w:r>
    </w:p>
    <w:p>
      <w:pPr>
        <w:spacing w:line="360" w:lineRule="auto"/>
        <w:ind w:firstLine="640" w:firstLineChars="200"/>
        <w:rPr>
          <w:rFonts w:hint="eastAsia"/>
          <w:color w:val="auto"/>
          <w:sz w:val="32"/>
          <w:szCs w:val="32"/>
        </w:rPr>
      </w:pPr>
    </w:p>
    <w:p>
      <w:pPr>
        <w:pStyle w:val="2"/>
        <w:rPr>
          <w:rFonts w:hint="eastAsia"/>
          <w:color w:val="auto"/>
          <w:sz w:val="32"/>
          <w:szCs w:val="32"/>
        </w:rPr>
      </w:pPr>
    </w:p>
    <w:p>
      <w:pPr>
        <w:pStyle w:val="3"/>
        <w:rPr>
          <w:rFonts w:hint="eastAsia"/>
          <w:color w:val="auto"/>
          <w:sz w:val="32"/>
          <w:szCs w:val="32"/>
        </w:rPr>
      </w:pPr>
    </w:p>
    <w:p>
      <w:pPr>
        <w:shd w:val="clear" w:color="auto" w:fill="FFFFFF"/>
        <w:snapToGrid w:val="0"/>
        <w:spacing w:before="100" w:beforeAutospacing="1" w:after="100" w:afterAutospacing="1"/>
        <w:ind w:firstLine="5120" w:firstLineChars="1600"/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投标人（公章）：</w:t>
      </w:r>
    </w:p>
    <w:p>
      <w:pPr>
        <w:shd w:val="clear" w:color="auto" w:fill="FFFFFF"/>
        <w:snapToGrid w:val="0"/>
        <w:spacing w:before="100" w:beforeAutospacing="1" w:after="100" w:afterAutospacing="1"/>
        <w:ind w:firstLine="5120" w:firstLineChars="1600"/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</w:t>
      </w:r>
      <w:r>
        <w:rPr>
          <w:rStyle w:val="7"/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月  日</w:t>
      </w: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二、营业执照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eastAsia="zh-CN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执业证书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三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承诺函</w:t>
      </w:r>
    </w:p>
    <w:p>
      <w:pPr>
        <w:spacing w:line="600" w:lineRule="exact"/>
        <w:ind w:firstLine="640" w:firstLineChars="200"/>
        <w:jc w:val="both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响应询价函资格条件第三条第3点要求，内容自拟，加盖公章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四</w:t>
      </w:r>
      <w:r>
        <w:rPr>
          <w:rFonts w:hint="eastAsia" w:ascii="黑体" w:hAnsi="Calibri" w:eastAsia="黑体" w:cs="宋体"/>
          <w:b/>
          <w:bCs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业绩证明</w:t>
      </w: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响应询价函资格条件第三条第4点要求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jc w:val="center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</w:p>
    <w:p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br w:type="page"/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五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</w:rPr>
        <w:t>、</w:t>
      </w:r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人员证书、社保证明、业</w:t>
      </w:r>
      <w:bookmarkStart w:id="0" w:name="_GoBack"/>
      <w:bookmarkEnd w:id="0"/>
      <w:r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  <w:t>绩证明</w:t>
      </w:r>
    </w:p>
    <w:p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响应询价函资格条件第三条第5点要求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）</w:t>
      </w: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_GB2312" w:eastAsia="仿宋_GB2312"/>
          <w:color w:val="auto"/>
          <w:sz w:val="32"/>
          <w:szCs w:val="32"/>
        </w:rPr>
        <w:t>加盖公章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80692"/>
    <w:rsid w:val="3B18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eastAsia="仿宋_GB2312"/>
      <w:sz w:val="32"/>
    </w:rPr>
  </w:style>
  <w:style w:type="paragraph" w:styleId="3">
    <w:name w:val="Subtitle"/>
    <w:basedOn w:val="1"/>
    <w:next w:val="1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2025-07-04T10:06:00Z</dcterms:created>
  <dc:creator>Henecia朱小贤</dc:creator>
  <cp:lastModifiedBy>Henecia朱小贤</cp:lastModifiedBy>
  <dcterms:modified xsi:type="dcterms:W3CDTF">2025-07-04T10:07:53Z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